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236D36">
        <w:rPr>
          <w:b/>
        </w:rPr>
        <w:t>1</w:t>
      </w:r>
      <w:r w:rsidR="00A83432">
        <w:rPr>
          <w:b/>
        </w:rPr>
        <w:t>12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236D36">
        <w:rPr>
          <w:sz w:val="24"/>
          <w:szCs w:val="24"/>
        </w:rPr>
        <w:t xml:space="preserve">детского сада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236D36">
        <w:rPr>
          <w:sz w:val="24"/>
          <w:szCs w:val="24"/>
        </w:rPr>
        <w:t xml:space="preserve">информации о </w:t>
      </w:r>
      <w:r w:rsidR="00236D36" w:rsidRPr="00236D36">
        <w:rPr>
          <w:sz w:val="24"/>
          <w:szCs w:val="24"/>
        </w:rPr>
        <w:t>детском саде и событиях</w:t>
      </w:r>
      <w:r w:rsidR="00356C45" w:rsidRPr="00236D36"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>для</w:t>
      </w:r>
      <w:r w:rsidR="00927FDE">
        <w:rPr>
          <w:sz w:val="24"/>
          <w:szCs w:val="24"/>
        </w:rPr>
        <w:t xml:space="preserve"> детей</w:t>
      </w:r>
      <w:r w:rsidR="00236D36">
        <w:rPr>
          <w:sz w:val="24"/>
          <w:szCs w:val="24"/>
        </w:rPr>
        <w:t>, родителей и посетителей</w:t>
      </w:r>
      <w:r w:rsidR="00A86579">
        <w:rPr>
          <w:sz w:val="24"/>
          <w:szCs w:val="24"/>
        </w:rPr>
        <w:t>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с </w:t>
      </w:r>
      <w:r w:rsidR="00356C45" w:rsidRPr="00236D36">
        <w:rPr>
          <w:sz w:val="24"/>
          <w:szCs w:val="24"/>
        </w:rPr>
        <w:t>цветной печатью</w:t>
      </w:r>
      <w:r w:rsidR="00227BC2" w:rsidRPr="00236D36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236D36">
        <w:rPr>
          <w:sz w:val="24"/>
          <w:szCs w:val="24"/>
        </w:rPr>
        <w:t xml:space="preserve"> Имеет наличие пластиковых карманов для информации формата А</w:t>
      </w:r>
      <w:r w:rsidR="00A83432">
        <w:rPr>
          <w:sz w:val="24"/>
          <w:szCs w:val="24"/>
        </w:rPr>
        <w:t>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A83432" w:rsidRDefault="003C517B" w:rsidP="00A83432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A15D00">
              <w:rPr>
                <w:sz w:val="24"/>
                <w:szCs w:val="24"/>
              </w:rPr>
              <w:t>,</w:t>
            </w:r>
            <w:r w:rsidRPr="00A15D00">
              <w:rPr>
                <w:sz w:val="24"/>
                <w:szCs w:val="24"/>
              </w:rPr>
              <w:t xml:space="preserve"> </w:t>
            </w:r>
            <w:r w:rsidR="00356C45" w:rsidRPr="00A15D00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A15D00">
              <w:rPr>
                <w:sz w:val="24"/>
                <w:szCs w:val="24"/>
              </w:rPr>
              <w:t>с печатным изображением.</w:t>
            </w:r>
            <w:r w:rsidR="00A15D00">
              <w:rPr>
                <w:sz w:val="24"/>
                <w:szCs w:val="24"/>
              </w:rPr>
              <w:t xml:space="preserve"> Должен иметь 5 пластиковых кармана для документации формата А</w:t>
            </w:r>
            <w:r w:rsidR="00A83432">
              <w:rPr>
                <w:sz w:val="24"/>
                <w:szCs w:val="24"/>
              </w:rPr>
              <w:t>4.</w:t>
            </w:r>
          </w:p>
          <w:p w:rsidR="00CC37A1" w:rsidRDefault="00CC37A1" w:rsidP="00A83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A15D00" w:rsidRPr="00A15D00">
              <w:rPr>
                <w:sz w:val="24"/>
                <w:szCs w:val="24"/>
              </w:rPr>
              <w:t>,</w:t>
            </w:r>
            <w:r w:rsidR="00356C45" w:rsidRPr="00A15D00">
              <w:rPr>
                <w:sz w:val="24"/>
                <w:szCs w:val="24"/>
              </w:rPr>
              <w:t xml:space="preserve"> </w:t>
            </w:r>
            <w:r w:rsidRPr="00A15D00">
              <w:rPr>
                <w:sz w:val="24"/>
                <w:szCs w:val="24"/>
              </w:rPr>
              <w:t>о</w:t>
            </w:r>
            <w:r w:rsidR="00AE5B98" w:rsidRPr="00A15D00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A15D00">
              <w:rPr>
                <w:sz w:val="24"/>
                <w:szCs w:val="24"/>
              </w:rPr>
              <w:t xml:space="preserve">для сменной информации </w:t>
            </w:r>
            <w:r w:rsidR="00AE5B98" w:rsidRPr="00A15D00">
              <w:rPr>
                <w:sz w:val="24"/>
                <w:szCs w:val="24"/>
              </w:rPr>
              <w:t xml:space="preserve">должны </w:t>
            </w:r>
            <w:r w:rsidR="00AE5B98">
              <w:rPr>
                <w:sz w:val="24"/>
                <w:szCs w:val="24"/>
              </w:rPr>
              <w:t>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 xml:space="preserve">Для </w:t>
            </w:r>
            <w:r w:rsidR="00A15D00" w:rsidRPr="00A15D00">
              <w:rPr>
                <w:sz w:val="24"/>
                <w:szCs w:val="24"/>
              </w:rPr>
              <w:t xml:space="preserve">компактного размещения в помещениях,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A15D00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A15D00">
              <w:rPr>
                <w:sz w:val="24"/>
                <w:szCs w:val="24"/>
              </w:rPr>
              <w:t>980</w:t>
            </w:r>
            <w:r w:rsidR="002B0806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A15D00">
              <w:rPr>
                <w:sz w:val="24"/>
                <w:szCs w:val="24"/>
              </w:rPr>
              <w:t>1</w:t>
            </w:r>
            <w:r w:rsidR="00A83432">
              <w:rPr>
                <w:sz w:val="24"/>
                <w:szCs w:val="24"/>
              </w:rPr>
              <w:t>2</w:t>
            </w:r>
            <w:r w:rsidR="00A15D00">
              <w:rPr>
                <w:sz w:val="24"/>
                <w:szCs w:val="24"/>
              </w:rPr>
              <w:t>2</w:t>
            </w:r>
            <w:r w:rsidR="00A83432">
              <w:rPr>
                <w:sz w:val="24"/>
                <w:szCs w:val="24"/>
              </w:rPr>
              <w:t>5</w:t>
            </w:r>
            <w:r w:rsidR="00E52BA5">
              <w:rPr>
                <w:sz w:val="24"/>
                <w:szCs w:val="24"/>
              </w:rPr>
              <w:t>мм</w:t>
            </w:r>
            <w:r w:rsidR="00A15D00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A83432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A83432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A83432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A15D00">
              <w:rPr>
                <w:sz w:val="24"/>
                <w:szCs w:val="24"/>
              </w:rPr>
              <w:t>В целях надежного крепления</w:t>
            </w:r>
            <w:r w:rsidR="00A15D00" w:rsidRPr="00A15D00">
              <w:rPr>
                <w:sz w:val="24"/>
                <w:szCs w:val="24"/>
              </w:rPr>
              <w:t xml:space="preserve">, </w:t>
            </w:r>
            <w:r w:rsidRPr="00A15D00">
              <w:rPr>
                <w:sz w:val="24"/>
                <w:szCs w:val="24"/>
              </w:rPr>
              <w:t>м</w:t>
            </w:r>
            <w:r w:rsidR="002B0806" w:rsidRPr="00A15D00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36D36"/>
    <w:rsid w:val="00287713"/>
    <w:rsid w:val="002B0806"/>
    <w:rsid w:val="00356C45"/>
    <w:rsid w:val="003C517B"/>
    <w:rsid w:val="004F17E1"/>
    <w:rsid w:val="006151D5"/>
    <w:rsid w:val="006739B3"/>
    <w:rsid w:val="006B0988"/>
    <w:rsid w:val="00712FE0"/>
    <w:rsid w:val="007D4D26"/>
    <w:rsid w:val="008C2A07"/>
    <w:rsid w:val="00927FDE"/>
    <w:rsid w:val="009C2B94"/>
    <w:rsid w:val="00A15D00"/>
    <w:rsid w:val="00A83432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47D3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2018-04-20T06:20:00Z</dcterms:created>
  <dcterms:modified xsi:type="dcterms:W3CDTF">2018-04-20T06:20:00Z</dcterms:modified>
</cp:coreProperties>
</file>