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1570D35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7784C">
        <w:rPr>
          <w:sz w:val="24"/>
          <w:szCs w:val="24"/>
        </w:rPr>
        <w:t>-</w:t>
      </w:r>
      <w:r w:rsidR="008A4102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F55B544" w14:textId="77777777" w:rsidR="004B7E9B" w:rsidRDefault="004B7E9B" w:rsidP="000F6955">
      <w:pPr>
        <w:rPr>
          <w:sz w:val="24"/>
          <w:szCs w:val="24"/>
        </w:rPr>
      </w:pPr>
      <w:r w:rsidRPr="004B7E9B">
        <w:rPr>
          <w:sz w:val="24"/>
          <w:szCs w:val="24"/>
        </w:rPr>
        <w:t>Поручень опорный прямой, пристенный, тип 6, нержавеющая сталь с полиамидными окончаниями, D32 мм</w:t>
      </w:r>
    </w:p>
    <w:p w14:paraId="509B3FEE" w14:textId="49FE642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7473A681" w:rsidR="002436AA" w:rsidRPr="000F6955" w:rsidRDefault="00CA5928" w:rsidP="000F6955">
            <w:pPr>
              <w:rPr>
                <w:sz w:val="24"/>
                <w:szCs w:val="24"/>
              </w:rPr>
            </w:pPr>
            <w:r w:rsidRPr="00CA5928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743318BB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CA5928">
              <w:rPr>
                <w:sz w:val="24"/>
                <w:szCs w:val="24"/>
              </w:rPr>
              <w:t xml:space="preserve"> мкм </w:t>
            </w:r>
            <w:r w:rsidRPr="00475369">
              <w:rPr>
                <w:sz w:val="24"/>
                <w:szCs w:val="24"/>
              </w:rPr>
              <w:t>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133B60D0" w14:textId="77777777" w:rsidR="00CA5928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225FFB45" w14:textId="124F9CB4" w:rsidR="00CA5928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</w:t>
            </w:r>
            <w:r w:rsidR="00CA5928" w:rsidRPr="00E60BF0">
              <w:rPr>
                <w:sz w:val="24"/>
                <w:szCs w:val="24"/>
              </w:rPr>
              <w:t>20</w:t>
            </w:r>
            <w:r w:rsidR="00CA5928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72F814C6" w14:textId="04B80337" w:rsidR="00D56A5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E01058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273EC3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457166" w:rsidRPr="00457166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</w:p>
          <w:p w14:paraId="2BD559B2" w14:textId="24400ED9" w:rsidR="00E630A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  <w:r w:rsidR="000A51C2">
              <w:rPr>
                <w:sz w:val="24"/>
                <w:szCs w:val="24"/>
              </w:rPr>
              <w:t>Количество фланцев не менее 2х.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0339BE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725502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8A4102">
              <w:rPr>
                <w:sz w:val="24"/>
                <w:szCs w:val="24"/>
              </w:rPr>
              <w:t>7</w:t>
            </w:r>
            <w:r w:rsidR="00252EE4">
              <w:rPr>
                <w:sz w:val="24"/>
                <w:szCs w:val="24"/>
              </w:rPr>
              <w:t>0</w:t>
            </w:r>
            <w:r w:rsidR="00E60BF0">
              <w:rPr>
                <w:sz w:val="24"/>
                <w:szCs w:val="24"/>
              </w:rPr>
              <w:t>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1972B33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9E09D2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27AABC42" w14:textId="3492A0D7" w:rsidR="005178E4" w:rsidRDefault="004B7E9B" w:rsidP="003121A7">
      <w:pPr>
        <w:rPr>
          <w:bCs/>
          <w:sz w:val="24"/>
          <w:szCs w:val="24"/>
        </w:rPr>
      </w:pPr>
      <w:r w:rsidRPr="004B7E9B">
        <w:rPr>
          <w:bCs/>
          <w:sz w:val="24"/>
          <w:szCs w:val="24"/>
        </w:rPr>
        <w:t>Поручень опорный прямой, пристенный, тип 6,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5178E4">
        <w:rPr>
          <w:bCs/>
          <w:sz w:val="24"/>
          <w:szCs w:val="24"/>
        </w:rPr>
        <w:t>– 1 шт.</w:t>
      </w:r>
      <w:r w:rsidR="005178E4" w:rsidRPr="005178E4">
        <w:rPr>
          <w:bCs/>
          <w:sz w:val="24"/>
          <w:szCs w:val="24"/>
        </w:rPr>
        <w:t xml:space="preserve"> </w:t>
      </w:r>
    </w:p>
    <w:p w14:paraId="6DF7AFC0" w14:textId="2B45967B" w:rsidR="003121A7" w:rsidRDefault="003121A7" w:rsidP="003121A7">
      <w:pPr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A51C2"/>
    <w:rsid w:val="000D774F"/>
    <w:rsid w:val="000F6955"/>
    <w:rsid w:val="001240F0"/>
    <w:rsid w:val="001435CF"/>
    <w:rsid w:val="0015267B"/>
    <w:rsid w:val="00165981"/>
    <w:rsid w:val="001C6033"/>
    <w:rsid w:val="001C708F"/>
    <w:rsid w:val="00235CDB"/>
    <w:rsid w:val="002436AA"/>
    <w:rsid w:val="00252EE4"/>
    <w:rsid w:val="00273EC3"/>
    <w:rsid w:val="00297E1D"/>
    <w:rsid w:val="002D350B"/>
    <w:rsid w:val="003121A7"/>
    <w:rsid w:val="00365967"/>
    <w:rsid w:val="00371C5C"/>
    <w:rsid w:val="003A403D"/>
    <w:rsid w:val="003A4636"/>
    <w:rsid w:val="003A65D2"/>
    <w:rsid w:val="003A6B8A"/>
    <w:rsid w:val="003D6761"/>
    <w:rsid w:val="003E40FC"/>
    <w:rsid w:val="004469A1"/>
    <w:rsid w:val="00457166"/>
    <w:rsid w:val="00475369"/>
    <w:rsid w:val="0047784C"/>
    <w:rsid w:val="004B7E9B"/>
    <w:rsid w:val="005146C2"/>
    <w:rsid w:val="005178E4"/>
    <w:rsid w:val="00592BE9"/>
    <w:rsid w:val="005D4C4D"/>
    <w:rsid w:val="0062045E"/>
    <w:rsid w:val="006250E5"/>
    <w:rsid w:val="0062680D"/>
    <w:rsid w:val="006443E9"/>
    <w:rsid w:val="006849AF"/>
    <w:rsid w:val="00703B9F"/>
    <w:rsid w:val="00725502"/>
    <w:rsid w:val="00783E5D"/>
    <w:rsid w:val="007C33E0"/>
    <w:rsid w:val="00883B0B"/>
    <w:rsid w:val="00895343"/>
    <w:rsid w:val="008A4102"/>
    <w:rsid w:val="008A6A26"/>
    <w:rsid w:val="008C3551"/>
    <w:rsid w:val="009E09D2"/>
    <w:rsid w:val="00A16E4F"/>
    <w:rsid w:val="00A2473F"/>
    <w:rsid w:val="00A62D64"/>
    <w:rsid w:val="00A83025"/>
    <w:rsid w:val="00A83D80"/>
    <w:rsid w:val="00A8739E"/>
    <w:rsid w:val="00AA5F94"/>
    <w:rsid w:val="00B413E8"/>
    <w:rsid w:val="00B52051"/>
    <w:rsid w:val="00B54649"/>
    <w:rsid w:val="00C07E26"/>
    <w:rsid w:val="00C23A2F"/>
    <w:rsid w:val="00C77CEA"/>
    <w:rsid w:val="00CA5928"/>
    <w:rsid w:val="00CB21F4"/>
    <w:rsid w:val="00D11B5E"/>
    <w:rsid w:val="00D121A2"/>
    <w:rsid w:val="00D36C15"/>
    <w:rsid w:val="00D56A5B"/>
    <w:rsid w:val="00D67D5D"/>
    <w:rsid w:val="00D7498F"/>
    <w:rsid w:val="00DB4A8B"/>
    <w:rsid w:val="00DD5B3D"/>
    <w:rsid w:val="00DE7B18"/>
    <w:rsid w:val="00E01058"/>
    <w:rsid w:val="00E01B6B"/>
    <w:rsid w:val="00E061F1"/>
    <w:rsid w:val="00E07EA4"/>
    <w:rsid w:val="00E564DC"/>
    <w:rsid w:val="00E60BF0"/>
    <w:rsid w:val="00E630AB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2017-08-04T09:07:00Z</cp:lastPrinted>
  <dcterms:created xsi:type="dcterms:W3CDTF">2021-10-25T08:24:00Z</dcterms:created>
  <dcterms:modified xsi:type="dcterms:W3CDTF">2022-12-26T13:46:00Z</dcterms:modified>
  <dc:language>ru-RU</dc:language>
</cp:coreProperties>
</file>